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五金件、标准件等采购需求书</w:t>
      </w: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中国地质科学院勘探技术研究所欲采购2024年4月-2025年4月年度五金、标准件等货物及确定定点供应商。诚邀相关服务供应商应答。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bCs/>
          <w:sz w:val="24"/>
        </w:rPr>
        <w:t>应答书及报价单盖章签字</w:t>
      </w:r>
      <w:r>
        <w:rPr>
          <w:rFonts w:hint="eastAsia" w:ascii="宋体" w:hAnsi="宋体" w:eastAsia="宋体"/>
          <w:sz w:val="24"/>
        </w:rPr>
        <w:t>编辑完整，扫描为</w:t>
      </w:r>
      <w:r>
        <w:rPr>
          <w:rFonts w:hint="eastAsia" w:ascii="宋体" w:hAnsi="宋体" w:eastAsia="宋体"/>
          <w:b/>
          <w:bCs/>
          <w:sz w:val="24"/>
        </w:rPr>
        <w:t>一个PDF格式文件</w:t>
      </w:r>
      <w:r>
        <w:rPr>
          <w:rFonts w:hint="eastAsia" w:ascii="宋体" w:hAnsi="宋体" w:eastAsia="宋体"/>
          <w:sz w:val="24"/>
        </w:rPr>
        <w:t>，文件名以“</w:t>
      </w:r>
      <w:r>
        <w:rPr>
          <w:rFonts w:hint="eastAsia" w:ascii="宋体" w:hAnsi="宋体" w:eastAsia="宋体"/>
          <w:b/>
          <w:bCs/>
          <w:sz w:val="24"/>
        </w:rPr>
        <w:t>CG24-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008</w:t>
      </w:r>
      <w:r>
        <w:rPr>
          <w:rFonts w:hint="eastAsia" w:ascii="宋体" w:hAnsi="宋体" w:eastAsia="宋体"/>
          <w:b/>
          <w:bCs/>
          <w:sz w:val="24"/>
        </w:rPr>
        <w:t>公司全称</w:t>
      </w:r>
      <w:r>
        <w:rPr>
          <w:rFonts w:hint="eastAsia" w:ascii="宋体" w:hAnsi="宋体" w:eastAsia="宋体"/>
          <w:sz w:val="24"/>
        </w:rPr>
        <w:t>” 命名，</w:t>
      </w:r>
      <w:r>
        <w:rPr>
          <w:rFonts w:hint="eastAsia" w:ascii="宋体" w:hAnsi="宋体" w:eastAsia="宋体"/>
          <w:b/>
          <w:bCs/>
          <w:sz w:val="24"/>
        </w:rPr>
        <w:t>资质</w:t>
      </w:r>
      <w:r>
        <w:rPr>
          <w:rFonts w:hint="eastAsia" w:ascii="宋体" w:hAnsi="宋体" w:eastAsia="宋体"/>
          <w:sz w:val="24"/>
        </w:rPr>
        <w:t>等文件作为附件</w:t>
      </w:r>
      <w:r>
        <w:fldChar w:fldCharType="begin"/>
      </w:r>
      <w:r>
        <w:instrText xml:space="preserve"> HYPERLINK "mailto:于2024年4月21日前一并发送至KTSCG2024@126.com" </w:instrText>
      </w:r>
      <w:r>
        <w:fldChar w:fldCharType="separate"/>
      </w:r>
      <w:r>
        <w:rPr>
          <w:rStyle w:val="7"/>
          <w:rFonts w:hint="eastAsia" w:ascii="宋体" w:hAnsi="宋体" w:eastAsia="宋体"/>
          <w:sz w:val="24"/>
          <w:szCs w:val="21"/>
        </w:rPr>
        <w:t>于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2024年4月21日前</w:t>
      </w:r>
      <w:r>
        <w:rPr>
          <w:rStyle w:val="7"/>
          <w:rFonts w:hint="eastAsia" w:ascii="宋体" w:hAnsi="宋体" w:eastAsia="宋体"/>
          <w:sz w:val="24"/>
        </w:rPr>
        <w:t>一并</w:t>
      </w:r>
      <w:r>
        <w:rPr>
          <w:rStyle w:val="7"/>
          <w:rFonts w:hint="eastAsia" w:ascii="宋体" w:hAnsi="宋体" w:eastAsia="宋体"/>
          <w:sz w:val="24"/>
          <w:szCs w:val="21"/>
        </w:rPr>
        <w:t>发送至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KTSCG2024@126.com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fldChar w:fldCharType="end"/>
      </w:r>
      <w:r>
        <w:rPr>
          <w:rFonts w:hint="eastAsia" w:ascii="宋体" w:hAnsi="宋体" w:eastAsia="宋体"/>
          <w:sz w:val="24"/>
          <w:szCs w:val="21"/>
        </w:rPr>
        <w:t>邮箱。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bookmarkStart w:id="2" w:name="_GoBack"/>
      <w:bookmarkEnd w:id="2"/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联系电话：03162096884，联系人：赵先生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</w:t>
      </w: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2024年</w:t>
      </w:r>
      <w:r>
        <w:rPr>
          <w:rFonts w:hint="eastAsia" w:ascii="宋体" w:hAnsi="宋体" w:eastAsia="宋体"/>
          <w:sz w:val="24"/>
          <w:szCs w:val="21"/>
        </w:rPr>
        <w:t>4</w:t>
      </w:r>
      <w:r>
        <w:rPr>
          <w:rFonts w:ascii="宋体" w:hAnsi="宋体" w:eastAsia="宋体"/>
          <w:sz w:val="24"/>
          <w:szCs w:val="21"/>
        </w:rPr>
        <w:t>月</w:t>
      </w:r>
      <w:r>
        <w:rPr>
          <w:rFonts w:hint="eastAsia" w:ascii="宋体" w:hAnsi="宋体" w:eastAsia="宋体"/>
          <w:sz w:val="24"/>
          <w:szCs w:val="21"/>
        </w:rPr>
        <w:t>16</w:t>
      </w:r>
      <w:r>
        <w:rPr>
          <w:rFonts w:ascii="宋体" w:hAnsi="宋体" w:eastAsia="宋体"/>
          <w:sz w:val="24"/>
          <w:szCs w:val="21"/>
        </w:rPr>
        <w:t>日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/>
          <w:b/>
          <w:bCs/>
          <w:sz w:val="28"/>
          <w:szCs w:val="22"/>
        </w:rPr>
        <w:t>五金、标准件等供应及定点供货服务应答书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XXX公司具有独立承担民事责任能力，在中华人民共和国境内注册，具有XXX资质的五金、标准件公司。我公司具有良好的商业信誉和健全的财务会计制度，有依法纳税和社会保障资金的良好记录，我公司诚意应答贵所发布的需求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供应商名称（签章）：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    箱：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报价单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267"/>
        <w:gridCol w:w="2126"/>
        <w:gridCol w:w="851"/>
        <w:gridCol w:w="850"/>
        <w:gridCol w:w="1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焊条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3.2mm，2.5kg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割嘴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100#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钢丝刷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φ100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铁丝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8#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切片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φ400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梅花开口扳手（世达）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19#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游标卡尺（普通）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300mm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电动扳手（得力）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bookmarkStart w:id="0" w:name="OLE_LINK1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最大扭矩400N·M</w:t>
            </w:r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内六角套头（世达）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1/2”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加重货架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2*0.6*2m，承重＞500kg,4层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角磨机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φ100，670W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工具箱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20英寸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砂纸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1000#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焊钳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800型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稀料无味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15公斤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漏电保护器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1P-32A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交流接触器正泰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CJX2-32，380V，50Hz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药芯焊丝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Φ1.2mm，15kg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不锈钢焊条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φ3.2mm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K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g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304沉头内六角螺丝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M10*20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铜鼻子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200A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304外六角螺栓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12.9级 10x30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304螺母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12.9级 m10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304弹垫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不锈钢 m10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304平垫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不锈钢 m10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镀锌螺栓螺母垫片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M16X50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螺丝松动剂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00ML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高强卸扣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10T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高强钻头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φ16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丙烷表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bookmarkStart w:id="1" w:name="OLE_LINK2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0-25MPa</w:t>
            </w:r>
            <w:bookmarkEnd w:id="1"/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二氧化碳减压阀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0-25MPa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内六角扳手（套）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1.5-10mm，9件装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橡胶自黏胶带3m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J10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卷尺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钢卷尺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钢板尺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1.5m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环氧底漆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环氧固化剂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KG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醇酸外用磁漆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KG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尼龙吊带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5t，5m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钢丝绳(油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电线（铜）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4mm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电瓶（品牌）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165Ah，12V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工具车（绿林）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</w:tbl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采购货物包含但不限于报价单内容。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价格低于同品牌同期京东自营或专营的价格。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签订年度单价合同，价格以单价形式体现，可按单次进行结算，也可按一定时间段结算；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若市场费用发生较大变动，则根据市场价格进行磋商，补签协议；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供货响应时间为12小时，12小时内货物需到施工地点。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6452E"/>
    <w:multiLevelType w:val="multilevel"/>
    <w:tmpl w:val="6736452E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MzJiNzRhNTJjNjNkOTU1ZDcxMDRhYzhiYzdlZDEifQ=="/>
  </w:docVars>
  <w:rsids>
    <w:rsidRoot w:val="001E0AA0"/>
    <w:rsid w:val="0002679A"/>
    <w:rsid w:val="00067984"/>
    <w:rsid w:val="00095BD8"/>
    <w:rsid w:val="000E4B49"/>
    <w:rsid w:val="000F2995"/>
    <w:rsid w:val="0011071E"/>
    <w:rsid w:val="00117B82"/>
    <w:rsid w:val="0014201E"/>
    <w:rsid w:val="00155654"/>
    <w:rsid w:val="00174AC8"/>
    <w:rsid w:val="00181EFF"/>
    <w:rsid w:val="001846C6"/>
    <w:rsid w:val="0019490C"/>
    <w:rsid w:val="001A70C0"/>
    <w:rsid w:val="001D6FFE"/>
    <w:rsid w:val="001E0AA0"/>
    <w:rsid w:val="001F300B"/>
    <w:rsid w:val="002025E4"/>
    <w:rsid w:val="002712FC"/>
    <w:rsid w:val="002955DF"/>
    <w:rsid w:val="002968BC"/>
    <w:rsid w:val="002C0098"/>
    <w:rsid w:val="002D5809"/>
    <w:rsid w:val="002E47B8"/>
    <w:rsid w:val="002F2C6A"/>
    <w:rsid w:val="002F40A3"/>
    <w:rsid w:val="003147A3"/>
    <w:rsid w:val="003440C5"/>
    <w:rsid w:val="00346454"/>
    <w:rsid w:val="0038375E"/>
    <w:rsid w:val="003A00A5"/>
    <w:rsid w:val="003A3E65"/>
    <w:rsid w:val="003E1FB9"/>
    <w:rsid w:val="003E3A43"/>
    <w:rsid w:val="00400713"/>
    <w:rsid w:val="004134A5"/>
    <w:rsid w:val="00425B2C"/>
    <w:rsid w:val="0043031D"/>
    <w:rsid w:val="0046188D"/>
    <w:rsid w:val="004901D4"/>
    <w:rsid w:val="004A6D1A"/>
    <w:rsid w:val="004B59B1"/>
    <w:rsid w:val="004C3017"/>
    <w:rsid w:val="004D234C"/>
    <w:rsid w:val="004D38F5"/>
    <w:rsid w:val="004D7993"/>
    <w:rsid w:val="004E265E"/>
    <w:rsid w:val="0050646A"/>
    <w:rsid w:val="00510422"/>
    <w:rsid w:val="005137FC"/>
    <w:rsid w:val="005256FF"/>
    <w:rsid w:val="00575F8A"/>
    <w:rsid w:val="005A5734"/>
    <w:rsid w:val="005E2A8A"/>
    <w:rsid w:val="006118F5"/>
    <w:rsid w:val="00633F34"/>
    <w:rsid w:val="006B1A50"/>
    <w:rsid w:val="006C7A28"/>
    <w:rsid w:val="006D2FC8"/>
    <w:rsid w:val="006E3EA1"/>
    <w:rsid w:val="006F6BDD"/>
    <w:rsid w:val="00701084"/>
    <w:rsid w:val="00705CB5"/>
    <w:rsid w:val="007532B9"/>
    <w:rsid w:val="00766FDC"/>
    <w:rsid w:val="007872B1"/>
    <w:rsid w:val="00793F48"/>
    <w:rsid w:val="007D3BBE"/>
    <w:rsid w:val="00851F4A"/>
    <w:rsid w:val="00861816"/>
    <w:rsid w:val="00861DA6"/>
    <w:rsid w:val="008C381B"/>
    <w:rsid w:val="009177D3"/>
    <w:rsid w:val="00917C29"/>
    <w:rsid w:val="00920EBD"/>
    <w:rsid w:val="00927611"/>
    <w:rsid w:val="00976376"/>
    <w:rsid w:val="00987FD9"/>
    <w:rsid w:val="009B03BD"/>
    <w:rsid w:val="009C7BF3"/>
    <w:rsid w:val="009D14B7"/>
    <w:rsid w:val="009E1B2B"/>
    <w:rsid w:val="009E24B0"/>
    <w:rsid w:val="00A234D4"/>
    <w:rsid w:val="00A24239"/>
    <w:rsid w:val="00A52D43"/>
    <w:rsid w:val="00A9312F"/>
    <w:rsid w:val="00AB78F3"/>
    <w:rsid w:val="00B05550"/>
    <w:rsid w:val="00B2134C"/>
    <w:rsid w:val="00B23CB4"/>
    <w:rsid w:val="00B73AFB"/>
    <w:rsid w:val="00BA7D1B"/>
    <w:rsid w:val="00BB1308"/>
    <w:rsid w:val="00BC4347"/>
    <w:rsid w:val="00BC5BCC"/>
    <w:rsid w:val="00C12DCD"/>
    <w:rsid w:val="00C15D18"/>
    <w:rsid w:val="00C338F6"/>
    <w:rsid w:val="00C65471"/>
    <w:rsid w:val="00C67893"/>
    <w:rsid w:val="00C83A7A"/>
    <w:rsid w:val="00C8573E"/>
    <w:rsid w:val="00CA1650"/>
    <w:rsid w:val="00CC1A32"/>
    <w:rsid w:val="00CC491E"/>
    <w:rsid w:val="00CC54AD"/>
    <w:rsid w:val="00CD4318"/>
    <w:rsid w:val="00CD4D6F"/>
    <w:rsid w:val="00CF0E6E"/>
    <w:rsid w:val="00CF7DF6"/>
    <w:rsid w:val="00D21651"/>
    <w:rsid w:val="00D222A4"/>
    <w:rsid w:val="00D35C01"/>
    <w:rsid w:val="00D43788"/>
    <w:rsid w:val="00D665AF"/>
    <w:rsid w:val="00D80C5A"/>
    <w:rsid w:val="00D86E0A"/>
    <w:rsid w:val="00D927FE"/>
    <w:rsid w:val="00DA176E"/>
    <w:rsid w:val="00DA41AC"/>
    <w:rsid w:val="00DB0278"/>
    <w:rsid w:val="00DF5BD7"/>
    <w:rsid w:val="00E0185D"/>
    <w:rsid w:val="00E07CB5"/>
    <w:rsid w:val="00E23879"/>
    <w:rsid w:val="00E32C93"/>
    <w:rsid w:val="00E702E5"/>
    <w:rsid w:val="00EA6E0D"/>
    <w:rsid w:val="00EC477D"/>
    <w:rsid w:val="00EE1EC0"/>
    <w:rsid w:val="00EE3872"/>
    <w:rsid w:val="00EF1B21"/>
    <w:rsid w:val="00F52E94"/>
    <w:rsid w:val="00F740B7"/>
    <w:rsid w:val="00F774F9"/>
    <w:rsid w:val="00F83467"/>
    <w:rsid w:val="00F9114F"/>
    <w:rsid w:val="00FE0EF2"/>
    <w:rsid w:val="00FE6FC6"/>
    <w:rsid w:val="050614FE"/>
    <w:rsid w:val="0A310F6C"/>
    <w:rsid w:val="0E4D6858"/>
    <w:rsid w:val="32CD5554"/>
    <w:rsid w:val="3F242EF4"/>
    <w:rsid w:val="4B020575"/>
    <w:rsid w:val="7B03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10">
    <w:name w:val="页眉 字符"/>
    <w:basedOn w:val="6"/>
    <w:link w:val="4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character" w:customStyle="1" w:styleId="11">
    <w:name w:val="页脚 字符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40DE9E-6CDC-4FDB-9E9A-4670DB392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1350</Characters>
  <Lines>11</Lines>
  <Paragraphs>3</Paragraphs>
  <TotalTime>161</TotalTime>
  <ScaleCrop>false</ScaleCrop>
  <LinksUpToDate>false</LinksUpToDate>
  <CharactersWithSpaces>1583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2024-03-26T00:56:00Z</dcterms:created>
  <dc:creator>dxy13932678511@163.com</dc:creator>
  <cp:lastModifiedBy>WPS_1528165595</cp:lastModifiedBy>
  <dcterms:modified xsi:type="dcterms:W3CDTF">2024-04-16T06:24:58Z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BA072BAB252F498A83505FDA279BDDA6_12</vt:lpwstr>
  </property>
</Properties>
</file>