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0" w:firstLineChars="0"/>
        <w:jc w:val="center"/>
        <w:rPr>
          <w:rFonts w:ascii="宋体" w:hAnsi="宋体" w:eastAsia="宋体" w:cs="仿宋_GB2312"/>
          <w:b/>
          <w:sz w:val="28"/>
          <w:szCs w:val="28"/>
        </w:rPr>
      </w:pPr>
    </w:p>
    <w:p>
      <w:pPr>
        <w:widowControl/>
        <w:spacing w:line="360" w:lineRule="auto"/>
        <w:ind w:firstLine="0" w:firstLineChars="0"/>
        <w:jc w:val="center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固井水泥采购需求书</w:t>
      </w:r>
    </w:p>
    <w:p>
      <w:pPr>
        <w:widowControl/>
        <w:spacing w:line="360" w:lineRule="auto"/>
        <w:ind w:firstLine="0" w:firstLineChars="0"/>
        <w:jc w:val="center"/>
        <w:rPr>
          <w:rFonts w:ascii="宋体" w:hAnsi="宋体" w:eastAsia="宋体" w:cs="仿宋_GB2312"/>
          <w:b/>
          <w:sz w:val="28"/>
          <w:szCs w:val="28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中国地质科学院勘探技术研究所根据野外试验需要，对山东某地钻井进行固井作业，需采购固井水泥，并由乙方提供注浆设备配合完成固井作业。诚邀相关服务供应商应答。</w:t>
      </w:r>
    </w:p>
    <w:p>
      <w:pPr>
        <w:spacing w:line="360" w:lineRule="auto"/>
        <w:ind w:firstLine="482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b/>
          <w:bCs/>
          <w:sz w:val="24"/>
        </w:rPr>
        <w:t>应答书及报价单盖章签字</w:t>
      </w:r>
      <w:r>
        <w:rPr>
          <w:rFonts w:hint="eastAsia" w:ascii="宋体" w:hAnsi="宋体" w:eastAsia="宋体"/>
          <w:sz w:val="24"/>
        </w:rPr>
        <w:t>编辑完整，扫描为</w:t>
      </w:r>
      <w:r>
        <w:rPr>
          <w:rFonts w:hint="eastAsia" w:ascii="宋体" w:hAnsi="宋体" w:eastAsia="宋体"/>
          <w:b/>
          <w:bCs/>
          <w:sz w:val="24"/>
        </w:rPr>
        <w:t>一个PDF格式文件</w:t>
      </w:r>
      <w:r>
        <w:rPr>
          <w:rFonts w:hint="eastAsia" w:ascii="宋体" w:hAnsi="宋体" w:eastAsia="宋体"/>
          <w:sz w:val="24"/>
        </w:rPr>
        <w:t>，文件名以“</w:t>
      </w:r>
      <w:r>
        <w:rPr>
          <w:rFonts w:hint="eastAsia" w:ascii="宋体" w:hAnsi="宋体" w:eastAsia="宋体"/>
          <w:b/>
          <w:bCs/>
          <w:sz w:val="24"/>
        </w:rPr>
        <w:t>CG24-0</w:t>
      </w:r>
      <w:r>
        <w:rPr>
          <w:rFonts w:hint="eastAsia" w:ascii="宋体" w:hAnsi="宋体" w:eastAsia="宋体"/>
          <w:b/>
          <w:bCs/>
          <w:sz w:val="24"/>
          <w:lang w:val="en-US" w:eastAsia="zh-CN"/>
        </w:rPr>
        <w:t>10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4"/>
        </w:rPr>
        <w:t>公司全称</w:t>
      </w:r>
      <w:r>
        <w:rPr>
          <w:rFonts w:hint="eastAsia" w:ascii="宋体" w:hAnsi="宋体" w:eastAsia="宋体"/>
          <w:sz w:val="24"/>
        </w:rPr>
        <w:t>” 命名，</w:t>
      </w:r>
      <w:r>
        <w:rPr>
          <w:rFonts w:hint="eastAsia" w:ascii="宋体" w:hAnsi="宋体" w:eastAsia="宋体"/>
          <w:b/>
          <w:bCs/>
          <w:sz w:val="24"/>
        </w:rPr>
        <w:t>资质</w:t>
      </w:r>
      <w:r>
        <w:rPr>
          <w:rFonts w:hint="eastAsia" w:ascii="宋体" w:hAnsi="宋体" w:eastAsia="宋体"/>
          <w:sz w:val="24"/>
        </w:rPr>
        <w:t>等文件作为附件</w:t>
      </w:r>
      <w:r>
        <w:fldChar w:fldCharType="begin"/>
      </w:r>
      <w:r>
        <w:instrText xml:space="preserve"> HYPERLINK "mailto:于2024年4月19日前一并发送至KTSCG2024@126.com" </w:instrText>
      </w:r>
      <w:r>
        <w:fldChar w:fldCharType="separate"/>
      </w:r>
      <w:r>
        <w:rPr>
          <w:rStyle w:val="7"/>
          <w:rFonts w:hint="eastAsia" w:ascii="宋体" w:hAnsi="宋体" w:eastAsia="宋体"/>
          <w:sz w:val="24"/>
          <w:szCs w:val="21"/>
        </w:rPr>
        <w:t>于</w:t>
      </w:r>
      <w:r>
        <w:rPr>
          <w:rStyle w:val="7"/>
          <w:rFonts w:hint="eastAsia" w:ascii="宋体" w:hAnsi="宋体" w:eastAsia="宋体"/>
          <w:b/>
          <w:bCs/>
          <w:sz w:val="24"/>
          <w:szCs w:val="21"/>
        </w:rPr>
        <w:t>2024年4月</w:t>
      </w:r>
      <w:r>
        <w:rPr>
          <w:rStyle w:val="7"/>
          <w:rFonts w:ascii="宋体" w:hAnsi="宋体" w:eastAsia="宋体"/>
          <w:b/>
          <w:bCs/>
          <w:sz w:val="24"/>
          <w:szCs w:val="21"/>
        </w:rPr>
        <w:t>19</w:t>
      </w:r>
      <w:r>
        <w:rPr>
          <w:rStyle w:val="7"/>
          <w:rFonts w:hint="eastAsia" w:ascii="宋体" w:hAnsi="宋体" w:eastAsia="宋体"/>
          <w:b/>
          <w:bCs/>
          <w:sz w:val="24"/>
          <w:szCs w:val="21"/>
        </w:rPr>
        <w:t>日前</w:t>
      </w:r>
      <w:r>
        <w:rPr>
          <w:rStyle w:val="7"/>
          <w:rFonts w:hint="eastAsia" w:ascii="宋体" w:hAnsi="宋体" w:eastAsia="宋体"/>
          <w:sz w:val="24"/>
        </w:rPr>
        <w:t>一并</w:t>
      </w:r>
      <w:r>
        <w:rPr>
          <w:rStyle w:val="7"/>
          <w:rFonts w:hint="eastAsia" w:ascii="宋体" w:hAnsi="宋体" w:eastAsia="宋体"/>
          <w:sz w:val="24"/>
          <w:szCs w:val="21"/>
        </w:rPr>
        <w:t>发送至</w:t>
      </w:r>
      <w:r>
        <w:rPr>
          <w:rStyle w:val="7"/>
          <w:rFonts w:hint="eastAsia" w:ascii="宋体" w:hAnsi="宋体" w:eastAsia="宋体"/>
          <w:b/>
          <w:bCs/>
          <w:sz w:val="24"/>
          <w:szCs w:val="21"/>
        </w:rPr>
        <w:t>KTSCG2024@126.com</w:t>
      </w:r>
      <w:r>
        <w:rPr>
          <w:rStyle w:val="7"/>
          <w:rFonts w:hint="eastAsia" w:ascii="宋体" w:hAnsi="宋体" w:eastAsia="宋体"/>
          <w:b/>
          <w:bCs/>
          <w:sz w:val="24"/>
          <w:szCs w:val="21"/>
        </w:rPr>
        <w:fldChar w:fldCharType="end"/>
      </w:r>
      <w:r>
        <w:rPr>
          <w:rFonts w:hint="eastAsia" w:ascii="宋体" w:hAnsi="宋体" w:eastAsia="宋体"/>
          <w:sz w:val="24"/>
          <w:szCs w:val="21"/>
        </w:rPr>
        <w:t>邮箱。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联系电话：03162096884，联系人：赵先生</w:t>
      </w: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中国地质科学院勘探技术研究所</w:t>
      </w:r>
    </w:p>
    <w:p>
      <w:pPr>
        <w:spacing w:line="360" w:lineRule="auto"/>
        <w:ind w:firstLine="480"/>
        <w:jc w:val="right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>2024年</w:t>
      </w:r>
      <w:r>
        <w:rPr>
          <w:rFonts w:hint="eastAsia" w:ascii="宋体" w:hAnsi="宋体" w:eastAsia="宋体"/>
          <w:sz w:val="24"/>
          <w:szCs w:val="21"/>
        </w:rPr>
        <w:t>4</w:t>
      </w:r>
      <w:r>
        <w:rPr>
          <w:rFonts w:ascii="宋体" w:hAnsi="宋体" w:eastAsia="宋体"/>
          <w:sz w:val="24"/>
          <w:szCs w:val="21"/>
        </w:rPr>
        <w:t>月16日</w:t>
      </w:r>
    </w:p>
    <w:p>
      <w:pPr>
        <w:spacing w:line="360" w:lineRule="auto"/>
        <w:ind w:firstLine="0" w:firstLineChars="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具体需求：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签订年度单价合同，分多次完成固井水泥送货和固井作业；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水泥规格G级，固井车型号不低于45-21型；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  <w:r>
        <w:rPr>
          <w:rFonts w:ascii="宋体" w:hAnsi="宋体" w:eastAsia="宋体"/>
          <w:sz w:val="24"/>
          <w:szCs w:val="21"/>
        </w:rPr>
        <w:t xml:space="preserve">2. </w:t>
      </w:r>
      <w:r>
        <w:rPr>
          <w:rFonts w:hint="eastAsia" w:ascii="宋体" w:hAnsi="宋体" w:eastAsia="宋体"/>
          <w:sz w:val="24"/>
          <w:szCs w:val="21"/>
        </w:rPr>
        <w:t>单次响应时间24小时内，单次施工时间不超过3小时。</w:t>
      </w:r>
    </w:p>
    <w:p>
      <w:pPr>
        <w:spacing w:line="360" w:lineRule="auto"/>
        <w:ind w:firstLineChars="71"/>
        <w:jc w:val="center"/>
        <w:rPr>
          <w:rFonts w:ascii="宋体" w:hAnsi="宋体" w:eastAsia="宋体" w:cs="仿宋_GB2312"/>
          <w:b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固井水泥采购</w:t>
      </w:r>
      <w:r>
        <w:rPr>
          <w:rFonts w:hint="eastAsia" w:ascii="宋体" w:hAnsi="宋体" w:eastAsia="宋体"/>
          <w:b/>
          <w:bCs/>
          <w:sz w:val="28"/>
          <w:szCs w:val="22"/>
        </w:rPr>
        <w:t>应答书</w:t>
      </w:r>
    </w:p>
    <w:p>
      <w:pPr>
        <w:spacing w:line="360" w:lineRule="auto"/>
        <w:ind w:firstLineChars="71"/>
        <w:jc w:val="center"/>
        <w:rPr>
          <w:rFonts w:ascii="宋体" w:hAnsi="宋体" w:eastAsia="宋体"/>
          <w:b/>
          <w:bCs/>
          <w:sz w:val="28"/>
          <w:szCs w:val="22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  <w:r>
        <w:rPr>
          <w:rFonts w:hint="eastAsia" w:ascii="宋体" w:hAnsi="宋体" w:eastAsia="宋体"/>
          <w:sz w:val="24"/>
          <w:szCs w:val="21"/>
        </w:rPr>
        <w:t>XXX公司具有独立承担民事责任能力，在中华人民共和国境内注册，具有XXX资质的公司。我公司具有相应的设备和专业技术能力，具有良好的商业信誉和健全的财务会计制度，有依法纳税和社会保障资金的良好记录，我公司诚意应答贵所发布的固井水泥采购需求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供应商名称（签章）：</w:t>
      </w: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联系人：</w:t>
      </w: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联系电话：</w:t>
      </w: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</w:p>
    <w:p>
      <w:pPr>
        <w:spacing w:line="276" w:lineRule="auto"/>
        <w:ind w:firstLine="48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邮    箱：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360" w:lineRule="auto"/>
        <w:ind w:firstLine="480"/>
        <w:rPr>
          <w:rFonts w:ascii="宋体" w:hAnsi="宋体" w:eastAsia="宋体"/>
          <w:sz w:val="24"/>
          <w:szCs w:val="21"/>
        </w:rPr>
      </w:pPr>
    </w:p>
    <w:p>
      <w:pPr>
        <w:spacing w:line="276" w:lineRule="auto"/>
        <w:ind w:firstLine="0" w:firstLineChars="0"/>
        <w:jc w:val="center"/>
        <w:rPr>
          <w:rFonts w:asciiTheme="minorHAnsi" w:hAnsiTheme="minorHAnsi" w:eastAsiaTheme="minorHAnsi"/>
          <w:b/>
          <w:bCs/>
          <w:sz w:val="28"/>
          <w:szCs w:val="28"/>
        </w:rPr>
      </w:pPr>
    </w:p>
    <w:p>
      <w:pPr>
        <w:spacing w:line="276" w:lineRule="auto"/>
        <w:ind w:firstLine="0" w:firstLineChars="0"/>
        <w:jc w:val="center"/>
        <w:rPr>
          <w:rFonts w:asciiTheme="minorHAnsi" w:hAnsiTheme="minorHAnsi" w:eastAsiaTheme="minorHAnsi"/>
          <w:b/>
          <w:bCs/>
          <w:sz w:val="28"/>
          <w:szCs w:val="28"/>
        </w:rPr>
      </w:pPr>
      <w:r>
        <w:rPr>
          <w:rFonts w:hint="eastAsia" w:asciiTheme="minorHAnsi" w:hAnsiTheme="minorHAnsi" w:eastAsiaTheme="minorHAnsi"/>
          <w:b/>
          <w:bCs/>
          <w:sz w:val="28"/>
          <w:szCs w:val="28"/>
        </w:rPr>
        <w:t>报价单</w:t>
      </w:r>
    </w:p>
    <w:p>
      <w:pPr>
        <w:spacing w:line="276" w:lineRule="auto"/>
        <w:ind w:firstLine="482"/>
        <w:jc w:val="center"/>
        <w:rPr>
          <w:rFonts w:asciiTheme="minorHAnsi" w:hAnsiTheme="minorHAnsi" w:eastAsiaTheme="minorHAnsi"/>
          <w:b/>
          <w:bCs/>
          <w:sz w:val="21"/>
          <w:szCs w:val="18"/>
        </w:rPr>
      </w:pPr>
      <w:r>
        <w:rPr>
          <w:rFonts w:hint="eastAsia" w:ascii="宋体" w:hAnsi="宋体" w:eastAsia="宋体"/>
          <w:b/>
          <w:bCs/>
          <w:sz w:val="24"/>
          <w:szCs w:val="21"/>
        </w:rPr>
        <w:t>固井水泥</w:t>
      </w:r>
      <w:r>
        <w:rPr>
          <w:rFonts w:hint="eastAsia" w:asciiTheme="minorHAnsi" w:hAnsiTheme="minorHAnsi" w:eastAsiaTheme="minorHAnsi"/>
          <w:b/>
          <w:bCs/>
          <w:sz w:val="21"/>
          <w:szCs w:val="18"/>
        </w:rPr>
        <w:t xml:space="preserve">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502"/>
        <w:gridCol w:w="903"/>
        <w:gridCol w:w="903"/>
        <w:gridCol w:w="2212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序号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货物内容</w:t>
            </w:r>
          </w:p>
        </w:tc>
        <w:tc>
          <w:tcPr>
            <w:tcW w:w="530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规格</w:t>
            </w:r>
          </w:p>
        </w:tc>
        <w:tc>
          <w:tcPr>
            <w:tcW w:w="530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单位</w:t>
            </w:r>
          </w:p>
        </w:tc>
        <w:tc>
          <w:tcPr>
            <w:tcW w:w="1298" w:type="pct"/>
          </w:tcPr>
          <w:p>
            <w:pPr>
              <w:adjustRightInd w:val="0"/>
              <w:snapToGrid w:val="0"/>
              <w:ind w:firstLine="0" w:firstLineChars="0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单价（元/吨）</w:t>
            </w:r>
          </w:p>
        </w:tc>
        <w:tc>
          <w:tcPr>
            <w:tcW w:w="123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b/>
                <w:bCs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b/>
                <w:bCs/>
                <w:sz w:val="21"/>
                <w:szCs w:val="21"/>
              </w:rPr>
              <w:t>备注（签章）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1</w:t>
            </w: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固井水泥</w:t>
            </w:r>
          </w:p>
        </w:tc>
        <w:tc>
          <w:tcPr>
            <w:tcW w:w="530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G级</w:t>
            </w:r>
          </w:p>
        </w:tc>
        <w:tc>
          <w:tcPr>
            <w:tcW w:w="530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sz w:val="21"/>
                <w:szCs w:val="21"/>
              </w:rPr>
              <w:t>吨</w:t>
            </w:r>
          </w:p>
        </w:tc>
        <w:tc>
          <w:tcPr>
            <w:tcW w:w="1298" w:type="pct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1231" w:type="pct"/>
            <w:vMerge w:val="restart"/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  <w:r>
              <w:rPr>
                <w:rFonts w:hint="eastAsia" w:asciiTheme="minorHAnsi" w:hAnsiTheme="minorHAnsi" w:eastAsiaTheme="minorHAnsi"/>
                <w:b/>
                <w:bCs/>
                <w:sz w:val="21"/>
                <w:szCs w:val="21"/>
              </w:rPr>
              <w:t>含税价含运费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0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881" w:type="pct"/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530" w:type="pct"/>
          </w:tcPr>
          <w:p>
            <w:pPr>
              <w:adjustRightInd w:val="0"/>
              <w:snapToGrid w:val="0"/>
              <w:ind w:firstLine="42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530" w:type="pct"/>
          </w:tcPr>
          <w:p>
            <w:pPr>
              <w:adjustRightInd w:val="0"/>
              <w:snapToGrid w:val="0"/>
              <w:ind w:firstLine="42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1298" w:type="pct"/>
          </w:tcPr>
          <w:p>
            <w:pPr>
              <w:adjustRightInd w:val="0"/>
              <w:snapToGrid w:val="0"/>
              <w:ind w:firstLine="42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  <w:tc>
          <w:tcPr>
            <w:tcW w:w="1231" w:type="pct"/>
            <w:vMerge w:val="continue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Theme="minorHAnsi" w:hAnsiTheme="minorHAnsi" w:eastAsiaTheme="minorHAnsi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asciiTheme="minorHAnsi" w:hAnsiTheme="minorHAnsi" w:eastAsiaTheme="minorHAnsi"/>
          <w:sz w:val="21"/>
          <w:szCs w:val="21"/>
        </w:rPr>
      </w:pPr>
    </w:p>
    <w:p>
      <w:pPr>
        <w:ind w:firstLine="315" w:firstLineChars="150"/>
        <w:rPr>
          <w:rFonts w:asciiTheme="minorHAnsi" w:hAnsiTheme="minorHAnsi" w:eastAsiaTheme="minorHAnsi"/>
          <w:sz w:val="21"/>
          <w:szCs w:val="21"/>
        </w:rPr>
      </w:pPr>
      <w:r>
        <w:rPr>
          <w:rFonts w:hint="eastAsia" w:asciiTheme="minorHAnsi" w:hAnsiTheme="minorHAnsi" w:eastAsiaTheme="minorHAnsi"/>
          <w:sz w:val="21"/>
          <w:szCs w:val="21"/>
        </w:rPr>
        <w:t>注:</w:t>
      </w:r>
      <w:r>
        <w:rPr>
          <w:rFonts w:asciiTheme="minorHAnsi" w:hAnsiTheme="minorHAnsi" w:eastAsiaTheme="minorHAnsi"/>
          <w:sz w:val="21"/>
          <w:szCs w:val="21"/>
        </w:rPr>
        <w:t xml:space="preserve"> </w:t>
      </w:r>
      <w:r>
        <w:rPr>
          <w:rFonts w:hint="eastAsia" w:asciiTheme="minorHAnsi" w:hAnsiTheme="minorHAnsi" w:eastAsiaTheme="minorHAnsi"/>
          <w:sz w:val="21"/>
          <w:szCs w:val="21"/>
        </w:rPr>
        <w:t>（1）报价含税含运费；</w:t>
      </w:r>
    </w:p>
    <w:p>
      <w:pPr>
        <w:ind w:firstLine="724" w:firstLineChars="345"/>
        <w:rPr>
          <w:rFonts w:asciiTheme="minorHAnsi" w:hAnsiTheme="minorHAnsi" w:eastAsiaTheme="minorHAnsi"/>
          <w:sz w:val="21"/>
          <w:szCs w:val="21"/>
        </w:rPr>
      </w:pPr>
      <w:r>
        <w:rPr>
          <w:rFonts w:hint="eastAsia" w:asciiTheme="minorHAnsi" w:hAnsiTheme="minorHAnsi" w:eastAsiaTheme="minorHAnsi"/>
          <w:sz w:val="21"/>
          <w:szCs w:val="21"/>
        </w:rPr>
        <w:t>（2）提供注浆设备协助完成注浆施工，固井车型号不低于4</w:t>
      </w:r>
      <w:r>
        <w:rPr>
          <w:rFonts w:asciiTheme="minorHAnsi" w:hAnsiTheme="minorHAnsi" w:eastAsiaTheme="minorHAnsi"/>
          <w:sz w:val="21"/>
          <w:szCs w:val="21"/>
        </w:rPr>
        <w:t>5-21</w:t>
      </w:r>
      <w:r>
        <w:rPr>
          <w:rFonts w:hint="eastAsia" w:asciiTheme="minorHAnsi" w:hAnsiTheme="minorHAnsi" w:eastAsiaTheme="minorHAnsi"/>
          <w:sz w:val="21"/>
          <w:szCs w:val="21"/>
        </w:rPr>
        <w:t>型；</w:t>
      </w:r>
    </w:p>
    <w:p>
      <w:pPr>
        <w:ind w:firstLine="735" w:firstLineChars="350"/>
        <w:rPr>
          <w:rFonts w:asciiTheme="minorHAnsi" w:hAnsiTheme="minorHAnsi" w:eastAsiaTheme="minorHAnsi"/>
          <w:sz w:val="21"/>
          <w:szCs w:val="21"/>
        </w:rPr>
      </w:pPr>
      <w:r>
        <w:rPr>
          <w:rFonts w:hint="eastAsia" w:asciiTheme="minorHAnsi" w:hAnsiTheme="minorHAnsi" w:eastAsiaTheme="minorHAnsi"/>
          <w:sz w:val="21"/>
          <w:szCs w:val="21"/>
        </w:rPr>
        <w:t>（3）单次响应时间24小时内，单次施工时间不超过3小时。</w:t>
      </w:r>
    </w:p>
    <w:p>
      <w:pPr>
        <w:spacing w:line="276" w:lineRule="auto"/>
        <w:ind w:firstLine="480"/>
        <w:rPr>
          <w:rFonts w:asciiTheme="minorHAnsi" w:hAnsiTheme="minorHAnsi" w:eastAsiaTheme="minorHAnsi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6C2"/>
    <w:multiLevelType w:val="multilevel"/>
    <w:tmpl w:val="1EFC66C2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40"/>
      </w:pPr>
    </w:lvl>
    <w:lvl w:ilvl="2" w:tentative="0">
      <w:start w:val="1"/>
      <w:numFmt w:val="lowerRoman"/>
      <w:lvlText w:val="%3."/>
      <w:lvlJc w:val="right"/>
      <w:pPr>
        <w:ind w:left="1800" w:hanging="440"/>
      </w:pPr>
    </w:lvl>
    <w:lvl w:ilvl="3" w:tentative="0">
      <w:start w:val="1"/>
      <w:numFmt w:val="decimal"/>
      <w:lvlText w:val="%4."/>
      <w:lvlJc w:val="left"/>
      <w:pPr>
        <w:ind w:left="2240" w:hanging="440"/>
      </w:pPr>
    </w:lvl>
    <w:lvl w:ilvl="4" w:tentative="0">
      <w:start w:val="1"/>
      <w:numFmt w:val="lowerLetter"/>
      <w:lvlText w:val="%5)"/>
      <w:lvlJc w:val="left"/>
      <w:pPr>
        <w:ind w:left="2680" w:hanging="440"/>
      </w:pPr>
    </w:lvl>
    <w:lvl w:ilvl="5" w:tentative="0">
      <w:start w:val="1"/>
      <w:numFmt w:val="lowerRoman"/>
      <w:lvlText w:val="%6."/>
      <w:lvlJc w:val="right"/>
      <w:pPr>
        <w:ind w:left="3120" w:hanging="440"/>
      </w:pPr>
    </w:lvl>
    <w:lvl w:ilvl="6" w:tentative="0">
      <w:start w:val="1"/>
      <w:numFmt w:val="decimal"/>
      <w:lvlText w:val="%7."/>
      <w:lvlJc w:val="left"/>
      <w:pPr>
        <w:ind w:left="3560" w:hanging="440"/>
      </w:pPr>
    </w:lvl>
    <w:lvl w:ilvl="7" w:tentative="0">
      <w:start w:val="1"/>
      <w:numFmt w:val="lowerLetter"/>
      <w:lvlText w:val="%8)"/>
      <w:lvlJc w:val="left"/>
      <w:pPr>
        <w:ind w:left="4000" w:hanging="440"/>
      </w:pPr>
    </w:lvl>
    <w:lvl w:ilvl="8" w:tentative="0">
      <w:start w:val="1"/>
      <w:numFmt w:val="lowerRoman"/>
      <w:lvlText w:val="%9."/>
      <w:lvlJc w:val="right"/>
      <w:pPr>
        <w:ind w:left="444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zMzJiNzRhNTJjNjNkOTU1ZDcxMDRhYzhiYzdlZDEifQ=="/>
  </w:docVars>
  <w:rsids>
    <w:rsidRoot w:val="001E0AA0"/>
    <w:rsid w:val="0002679A"/>
    <w:rsid w:val="00067984"/>
    <w:rsid w:val="000E4B49"/>
    <w:rsid w:val="000F2995"/>
    <w:rsid w:val="0011071E"/>
    <w:rsid w:val="001170F3"/>
    <w:rsid w:val="00155654"/>
    <w:rsid w:val="00174AC8"/>
    <w:rsid w:val="001A70C0"/>
    <w:rsid w:val="001C3394"/>
    <w:rsid w:val="001D6FFE"/>
    <w:rsid w:val="001E0AA0"/>
    <w:rsid w:val="001F300B"/>
    <w:rsid w:val="00206A6A"/>
    <w:rsid w:val="002955DF"/>
    <w:rsid w:val="002C0098"/>
    <w:rsid w:val="002E47B8"/>
    <w:rsid w:val="002F2C6A"/>
    <w:rsid w:val="002F40A3"/>
    <w:rsid w:val="003147A3"/>
    <w:rsid w:val="003440C5"/>
    <w:rsid w:val="00346454"/>
    <w:rsid w:val="0038375E"/>
    <w:rsid w:val="003A00A5"/>
    <w:rsid w:val="003A3E65"/>
    <w:rsid w:val="004134A5"/>
    <w:rsid w:val="00425B2C"/>
    <w:rsid w:val="004B59B1"/>
    <w:rsid w:val="004D234C"/>
    <w:rsid w:val="004D38F5"/>
    <w:rsid w:val="004E265E"/>
    <w:rsid w:val="0050646A"/>
    <w:rsid w:val="005137FC"/>
    <w:rsid w:val="005231B0"/>
    <w:rsid w:val="005256FF"/>
    <w:rsid w:val="005C64B4"/>
    <w:rsid w:val="005E2A8A"/>
    <w:rsid w:val="006118F5"/>
    <w:rsid w:val="00615DD2"/>
    <w:rsid w:val="00647F83"/>
    <w:rsid w:val="006B1A50"/>
    <w:rsid w:val="006C7A28"/>
    <w:rsid w:val="006D2FC8"/>
    <w:rsid w:val="006F6BDD"/>
    <w:rsid w:val="00701084"/>
    <w:rsid w:val="00705CB5"/>
    <w:rsid w:val="007532B9"/>
    <w:rsid w:val="007872B1"/>
    <w:rsid w:val="00793F48"/>
    <w:rsid w:val="00861DA6"/>
    <w:rsid w:val="00917C29"/>
    <w:rsid w:val="00920EBD"/>
    <w:rsid w:val="00976376"/>
    <w:rsid w:val="00987FD9"/>
    <w:rsid w:val="009C7BF3"/>
    <w:rsid w:val="009D14B7"/>
    <w:rsid w:val="009E1B2B"/>
    <w:rsid w:val="009E24B0"/>
    <w:rsid w:val="00A01BF8"/>
    <w:rsid w:val="00A52D43"/>
    <w:rsid w:val="00A9312F"/>
    <w:rsid w:val="00B05550"/>
    <w:rsid w:val="00B73AFB"/>
    <w:rsid w:val="00BB1308"/>
    <w:rsid w:val="00BC1EA8"/>
    <w:rsid w:val="00C15D18"/>
    <w:rsid w:val="00C65471"/>
    <w:rsid w:val="00C67893"/>
    <w:rsid w:val="00C83A7A"/>
    <w:rsid w:val="00C8573E"/>
    <w:rsid w:val="00CC1A32"/>
    <w:rsid w:val="00CC54AD"/>
    <w:rsid w:val="00CD4D6F"/>
    <w:rsid w:val="00CF0E6E"/>
    <w:rsid w:val="00CF7DF6"/>
    <w:rsid w:val="00D43788"/>
    <w:rsid w:val="00D565C2"/>
    <w:rsid w:val="00D665AF"/>
    <w:rsid w:val="00DA176E"/>
    <w:rsid w:val="00DB0278"/>
    <w:rsid w:val="00DF5BD7"/>
    <w:rsid w:val="00E0185D"/>
    <w:rsid w:val="00E1465C"/>
    <w:rsid w:val="00E23879"/>
    <w:rsid w:val="00E702E5"/>
    <w:rsid w:val="00E7199F"/>
    <w:rsid w:val="00EE1DFC"/>
    <w:rsid w:val="00EE3872"/>
    <w:rsid w:val="00EF1B21"/>
    <w:rsid w:val="00F52E94"/>
    <w:rsid w:val="00F56D59"/>
    <w:rsid w:val="00F66630"/>
    <w:rsid w:val="00F740B7"/>
    <w:rsid w:val="00F9114F"/>
    <w:rsid w:val="00FB1044"/>
    <w:rsid w:val="00FE6FC6"/>
    <w:rsid w:val="1B431092"/>
    <w:rsid w:val="217C2328"/>
    <w:rsid w:val="348528D7"/>
    <w:rsid w:val="4920719E"/>
    <w:rsid w:val="518E325C"/>
    <w:rsid w:val="58292FC0"/>
    <w:rsid w:val="64534828"/>
    <w:rsid w:val="7CB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仿宋_GB2312" w:hAnsi="Times New Roman" w:eastAsia="仿宋_GB2312" w:cs="Times New Roman"/>
      <w:sz w:val="32"/>
      <w:szCs w:val="24"/>
      <w14:ligatures w14:val="none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unhideWhenUsed/>
    <w:uiPriority w:val="99"/>
    <w:pPr>
      <w:ind w:firstLine="420"/>
    </w:pPr>
  </w:style>
  <w:style w:type="character" w:customStyle="1" w:styleId="12">
    <w:name w:val="页眉 字符"/>
    <w:basedOn w:val="6"/>
    <w:link w:val="4"/>
    <w:uiPriority w:val="99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13">
    <w:name w:val="页脚 字符"/>
    <w:basedOn w:val="6"/>
    <w:link w:val="3"/>
    <w:uiPriority w:val="99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2024-04-16T01:19:00Z</dcterms:created>
  <dc:creator>dxy13932678511@163.com</dc:creator>
  <cp:lastModifiedBy>WPS_1528165595</cp:lastModifiedBy>
  <dcterms:modified xsi:type="dcterms:W3CDTF">2024-04-16T06:31:21Z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E26E238B57CC43EA868B9FAB9B18BC71_13</vt:lpwstr>
  </property>
</Properties>
</file>